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59C67" w14:textId="77777777" w:rsidR="00DE590F" w:rsidRPr="00A84E82" w:rsidRDefault="00DE590F" w:rsidP="00DE590F">
      <w:pPr>
        <w:spacing w:before="120" w:after="120" w:line="240" w:lineRule="auto"/>
        <w:ind w:right="215"/>
        <w:jc w:val="center"/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</w:pPr>
      <w:r w:rsidRPr="00737320">
        <w:rPr>
          <w:rFonts w:ascii="Arial" w:eastAsia="Times New Roman" w:hAnsi="Arial" w:cs="Arial"/>
          <w:noProof/>
          <w:kern w:val="0"/>
          <w:sz w:val="24"/>
          <w:szCs w:val="24"/>
          <w14:ligatures w14:val="none"/>
        </w:rPr>
        <w:drawing>
          <wp:inline distT="0" distB="0" distL="0" distR="0" wp14:anchorId="0323C65D" wp14:editId="665C5D8B">
            <wp:extent cx="488950" cy="571500"/>
            <wp:effectExtent l="0" t="0" r="6350" b="0"/>
            <wp:docPr id="133023297" name="Paveikslėlis 1" descr="Gargždų miesto herbas. Raudoname lauke gulsčias sidabrinis kalavijas su auksine rankena. Kalavijo geležtis apjuostas žalių laurų lapų vainiku, uogos - auksinė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23297" name="Paveikslėlis 1" descr="Gargždų miesto herbas. Raudoname lauke gulsčias sidabrinis kalavijas su auksine rankena. Kalavijo geležtis apjuostas žalių laurų lapų vainiku, uogos - auksinės.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DDFAE" w14:textId="77777777" w:rsidR="00DE590F" w:rsidRPr="00422D24" w:rsidRDefault="00DE590F" w:rsidP="00DE590F">
      <w:pPr>
        <w:spacing w:after="0" w:line="276" w:lineRule="auto"/>
        <w:jc w:val="center"/>
        <w:outlineLvl w:val="0"/>
        <w:rPr>
          <w:rFonts w:ascii="Arial" w:eastAsia="Times New Roman" w:hAnsi="Arial" w:cs="Arial"/>
          <w:caps/>
          <w:kern w:val="0"/>
          <w:sz w:val="24"/>
          <w:szCs w:val="24"/>
          <w14:ligatures w14:val="none"/>
        </w:rPr>
        <w:sectPr w:rsidR="00DE590F" w:rsidRPr="00422D24" w:rsidSect="00DE590F">
          <w:footerReference w:type="default" r:id="rId11"/>
          <w:footerReference w:type="first" r:id="rId12"/>
          <w:pgSz w:w="11906" w:h="16838"/>
          <w:pgMar w:top="1134" w:right="567" w:bottom="1134" w:left="1701" w:header="567" w:footer="567" w:gutter="0"/>
          <w:pgNumType w:chapStyle="1"/>
          <w:cols w:space="1296"/>
          <w:titlePg/>
          <w:docGrid w:linePitch="381"/>
        </w:sectPr>
      </w:pPr>
      <w:bookmarkStart w:id="0" w:name="_Hlk125053438"/>
      <w:r w:rsidRPr="00A84E82">
        <w:rPr>
          <w:rFonts w:ascii="Arial" w:eastAsia="Times New Roman" w:hAnsi="Arial" w:cs="Arial"/>
          <w:b/>
          <w:kern w:val="0"/>
          <w:sz w:val="24"/>
          <w:szCs w:val="24"/>
          <w14:ligatures w14:val="none"/>
        </w:rPr>
        <w:t>KLAIPĖDOS RAJONO SAVIVALDYBĖS MERAS</w:t>
      </w:r>
    </w:p>
    <w:p w14:paraId="7F7ADBE4" w14:textId="77777777" w:rsidR="00DE590F" w:rsidRPr="00A84E82" w:rsidRDefault="00DE590F" w:rsidP="00DE590F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752B72F" w14:textId="77777777" w:rsidR="00DE590F" w:rsidRPr="00A84E82" w:rsidRDefault="00DE590F" w:rsidP="00DE590F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2E8A9CD" w14:textId="77777777" w:rsidR="00502AAC" w:rsidRPr="00502AAC" w:rsidRDefault="00502AAC" w:rsidP="00502AAC">
      <w:pPr>
        <w:jc w:val="both"/>
        <w:rPr>
          <w:rFonts w:ascii="Arial" w:hAnsi="Arial" w:cs="Arial"/>
          <w:bCs/>
          <w:sz w:val="24"/>
          <w:szCs w:val="24"/>
        </w:rPr>
      </w:pPr>
      <w:r w:rsidRPr="00502AAC">
        <w:rPr>
          <w:rFonts w:ascii="Arial" w:hAnsi="Arial" w:cs="Arial"/>
          <w:bCs/>
          <w:sz w:val="24"/>
          <w:szCs w:val="24"/>
        </w:rPr>
        <w:t xml:space="preserve">Klaipėdos rajono savivaldybės tarybai </w:t>
      </w:r>
    </w:p>
    <w:p w14:paraId="4EA377BE" w14:textId="77777777" w:rsidR="00B31209" w:rsidRPr="00A84E82" w:rsidRDefault="00DE590F" w:rsidP="00DE590F">
      <w:pPr>
        <w:spacing w:before="360" w:after="12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br w:type="column"/>
      </w:r>
      <w:bookmarkEnd w:id="0"/>
    </w:p>
    <w:p w14:paraId="61AB9FF1" w14:textId="570FB93F" w:rsidR="00DE590F" w:rsidRPr="00A84E82" w:rsidRDefault="00DE590F" w:rsidP="00DE590F">
      <w:pPr>
        <w:spacing w:before="360" w:after="120" w:line="276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  <w:sectPr w:rsidR="00DE590F" w:rsidRPr="00A84E82" w:rsidSect="00B31209">
          <w:type w:val="continuous"/>
          <w:pgSz w:w="11906" w:h="16838"/>
          <w:pgMar w:top="426" w:right="1134" w:bottom="1134" w:left="1701" w:header="567" w:footer="567" w:gutter="0"/>
          <w:pgNumType w:chapStyle="1"/>
          <w:cols w:num="2" w:space="281"/>
          <w:titlePg/>
          <w:docGrid w:linePitch="360"/>
        </w:sectPr>
      </w:pP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</w:p>
    <w:p w14:paraId="61CCA6F4" w14:textId="41F76017" w:rsidR="00502AAC" w:rsidRPr="00502AAC" w:rsidRDefault="00502AAC" w:rsidP="00502AA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502AAC">
        <w:rPr>
          <w:rFonts w:ascii="Arial" w:hAnsi="Arial" w:cs="Arial"/>
          <w:b/>
          <w:sz w:val="24"/>
          <w:szCs w:val="24"/>
        </w:rPr>
        <w:t xml:space="preserve">INFORMACIJA DĖL RENGIAMO </w:t>
      </w:r>
      <w:r w:rsidRPr="00502AAC">
        <w:rPr>
          <w:rFonts w:ascii="Arial" w:hAnsi="Arial" w:cs="Arial"/>
          <w:b/>
          <w:bCs/>
          <w:sz w:val="24"/>
          <w:szCs w:val="24"/>
        </w:rPr>
        <w:t>KLAIPĖDOS RAJONO SAVIVALDYBĖS 202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Pr="00502AAC">
        <w:rPr>
          <w:rFonts w:ascii="Arial" w:hAnsi="Arial" w:cs="Arial"/>
          <w:b/>
          <w:bCs/>
          <w:sz w:val="24"/>
          <w:szCs w:val="24"/>
        </w:rPr>
        <w:t>–202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502AAC">
        <w:rPr>
          <w:rFonts w:ascii="Arial" w:hAnsi="Arial" w:cs="Arial"/>
          <w:b/>
          <w:bCs/>
          <w:sz w:val="24"/>
          <w:szCs w:val="24"/>
        </w:rPr>
        <w:t xml:space="preserve"> M. STRATEGINIO VEIKLOS PLANO PROJEKTO </w:t>
      </w:r>
    </w:p>
    <w:p w14:paraId="52280CA5" w14:textId="1869F0EF" w:rsidR="00502AAC" w:rsidRPr="00502AAC" w:rsidRDefault="0092686A" w:rsidP="00502AAC">
      <w:pPr>
        <w:pStyle w:val="Antrats"/>
        <w:tabs>
          <w:tab w:val="left" w:pos="1296"/>
        </w:tabs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Style w:val="Pareigos"/>
          <w:rFonts w:ascii="Arial" w:hAnsi="Arial" w:cs="Arial"/>
          <w:caps w:val="0"/>
          <w:szCs w:val="24"/>
        </w:rPr>
        <w:t>V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adovaudamasis </w:t>
      </w:r>
      <w:r>
        <w:rPr>
          <w:rStyle w:val="Pareigos"/>
          <w:rFonts w:ascii="Arial" w:hAnsi="Arial" w:cs="Arial"/>
          <w:caps w:val="0"/>
          <w:szCs w:val="24"/>
        </w:rPr>
        <w:t>K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laipėdos rajono savivaldybės strateginio planavimo tvarkos aprašo, patvirtinto </w:t>
      </w:r>
      <w:r>
        <w:rPr>
          <w:rStyle w:val="Pareigos"/>
          <w:rFonts w:ascii="Arial" w:hAnsi="Arial" w:cs="Arial"/>
          <w:caps w:val="0"/>
          <w:szCs w:val="24"/>
        </w:rPr>
        <w:t>T</w:t>
      </w:r>
      <w:r w:rsidRPr="00502AAC">
        <w:rPr>
          <w:rStyle w:val="Pareigos"/>
          <w:rFonts w:ascii="Arial" w:hAnsi="Arial" w:cs="Arial"/>
          <w:caps w:val="0"/>
          <w:szCs w:val="24"/>
        </w:rPr>
        <w:t>arybos 202</w:t>
      </w:r>
      <w:r>
        <w:rPr>
          <w:rStyle w:val="Pareigos"/>
          <w:rFonts w:ascii="Arial" w:hAnsi="Arial" w:cs="Arial"/>
          <w:caps w:val="0"/>
          <w:szCs w:val="24"/>
        </w:rPr>
        <w:t>4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 m. </w:t>
      </w:r>
      <w:r>
        <w:rPr>
          <w:rStyle w:val="Pareigos"/>
          <w:rFonts w:ascii="Arial" w:hAnsi="Arial" w:cs="Arial"/>
          <w:caps w:val="0"/>
          <w:szCs w:val="24"/>
        </w:rPr>
        <w:t>birželio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 </w:t>
      </w:r>
      <w:r>
        <w:rPr>
          <w:rStyle w:val="Pareigos"/>
          <w:rFonts w:ascii="Arial" w:hAnsi="Arial" w:cs="Arial"/>
          <w:caps w:val="0"/>
          <w:szCs w:val="24"/>
        </w:rPr>
        <w:t>26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 d. sprendimu </w:t>
      </w:r>
      <w:r>
        <w:rPr>
          <w:rStyle w:val="Pareigos"/>
          <w:rFonts w:ascii="Arial" w:hAnsi="Arial" w:cs="Arial"/>
          <w:caps w:val="0"/>
          <w:szCs w:val="24"/>
        </w:rPr>
        <w:t>N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r. </w:t>
      </w:r>
      <w:r>
        <w:rPr>
          <w:rStyle w:val="Pareigos"/>
          <w:rFonts w:ascii="Arial" w:hAnsi="Arial" w:cs="Arial"/>
          <w:caps w:val="0"/>
          <w:szCs w:val="24"/>
        </w:rPr>
        <w:t>T</w:t>
      </w:r>
      <w:r w:rsidRPr="00502AAC">
        <w:rPr>
          <w:rStyle w:val="Pareigos"/>
          <w:rFonts w:ascii="Arial" w:hAnsi="Arial" w:cs="Arial"/>
          <w:caps w:val="0"/>
          <w:szCs w:val="24"/>
        </w:rPr>
        <w:t>11-</w:t>
      </w:r>
      <w:r>
        <w:rPr>
          <w:rStyle w:val="Pareigos"/>
          <w:rFonts w:ascii="Arial" w:hAnsi="Arial" w:cs="Arial"/>
          <w:caps w:val="0"/>
          <w:szCs w:val="24"/>
        </w:rPr>
        <w:t>299</w:t>
      </w:r>
      <w:r w:rsidRPr="00502AAC">
        <w:rPr>
          <w:rStyle w:val="Pareigos"/>
          <w:rFonts w:ascii="Arial" w:hAnsi="Arial" w:cs="Arial"/>
          <w:caps w:val="0"/>
          <w:szCs w:val="24"/>
        </w:rPr>
        <w:t>, 2</w:t>
      </w:r>
      <w:r>
        <w:rPr>
          <w:rStyle w:val="Pareigos"/>
          <w:rFonts w:ascii="Arial" w:hAnsi="Arial" w:cs="Arial"/>
          <w:caps w:val="0"/>
          <w:szCs w:val="24"/>
        </w:rPr>
        <w:t>9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 punktu teikiu susipažinti informaciją apie rengiamą </w:t>
      </w:r>
      <w:r>
        <w:rPr>
          <w:rStyle w:val="Pareigos"/>
          <w:rFonts w:ascii="Arial" w:hAnsi="Arial" w:cs="Arial"/>
          <w:caps w:val="0"/>
          <w:szCs w:val="24"/>
        </w:rPr>
        <w:t>K</w:t>
      </w:r>
      <w:r w:rsidRPr="00502AAC">
        <w:rPr>
          <w:rStyle w:val="Pareigos"/>
          <w:rFonts w:ascii="Arial" w:hAnsi="Arial" w:cs="Arial"/>
          <w:caps w:val="0"/>
          <w:szCs w:val="24"/>
        </w:rPr>
        <w:t>laipėdos rajono</w:t>
      </w:r>
      <w:r w:rsidRPr="00502AAC">
        <w:rPr>
          <w:rFonts w:ascii="Arial" w:hAnsi="Arial" w:cs="Arial"/>
          <w:sz w:val="24"/>
          <w:szCs w:val="24"/>
        </w:rPr>
        <w:t xml:space="preserve"> 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savivaldybės </w:t>
      </w:r>
      <w:r w:rsidRPr="00502AAC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5</w:t>
      </w:r>
      <w:r w:rsidRPr="00502AAC">
        <w:rPr>
          <w:rFonts w:ascii="Arial" w:hAnsi="Arial" w:cs="Arial"/>
          <w:sz w:val="24"/>
          <w:szCs w:val="24"/>
        </w:rPr>
        <w:t>–202</w:t>
      </w:r>
      <w:r>
        <w:rPr>
          <w:rFonts w:ascii="Arial" w:hAnsi="Arial" w:cs="Arial"/>
          <w:sz w:val="24"/>
          <w:szCs w:val="24"/>
        </w:rPr>
        <w:t>7</w:t>
      </w:r>
      <w:r w:rsidRPr="00502AAC">
        <w:rPr>
          <w:rFonts w:ascii="Arial" w:hAnsi="Arial" w:cs="Arial"/>
          <w:sz w:val="24"/>
          <w:szCs w:val="24"/>
        </w:rPr>
        <w:t xml:space="preserve"> m. </w:t>
      </w:r>
      <w:r w:rsidRPr="00502AAC">
        <w:rPr>
          <w:rStyle w:val="Pareigos"/>
          <w:rFonts w:ascii="Arial" w:hAnsi="Arial" w:cs="Arial"/>
          <w:caps w:val="0"/>
          <w:szCs w:val="24"/>
        </w:rPr>
        <w:t>strateginio veiklos plano projektą</w:t>
      </w:r>
      <w:r w:rsidRPr="00502AAC">
        <w:rPr>
          <w:rFonts w:ascii="Arial" w:hAnsi="Arial" w:cs="Arial"/>
          <w:sz w:val="24"/>
          <w:szCs w:val="24"/>
        </w:rPr>
        <w:t>.</w:t>
      </w:r>
    </w:p>
    <w:p w14:paraId="1593F36E" w14:textId="135F58E1" w:rsidR="00502AAC" w:rsidRPr="00502AAC" w:rsidRDefault="00502AAC" w:rsidP="00502AAC">
      <w:pPr>
        <w:pStyle w:val="Antrats"/>
        <w:tabs>
          <w:tab w:val="left" w:pos="1296"/>
        </w:tabs>
        <w:ind w:firstLine="567"/>
        <w:jc w:val="both"/>
        <w:rPr>
          <w:rStyle w:val="Pareigos"/>
          <w:rFonts w:ascii="Arial" w:hAnsi="Arial" w:cs="Arial"/>
          <w:caps w:val="0"/>
          <w:szCs w:val="24"/>
        </w:rPr>
      </w:pPr>
    </w:p>
    <w:p w14:paraId="67EE7D7A" w14:textId="59EAD369" w:rsidR="00502AAC" w:rsidRPr="00502AAC" w:rsidRDefault="0092686A" w:rsidP="00502AAC">
      <w:pPr>
        <w:pStyle w:val="Antrats"/>
        <w:tabs>
          <w:tab w:val="left" w:pos="1296"/>
        </w:tabs>
        <w:ind w:firstLine="567"/>
        <w:jc w:val="both"/>
        <w:rPr>
          <w:rStyle w:val="Pareigos"/>
          <w:rFonts w:ascii="Arial" w:hAnsi="Arial" w:cs="Arial"/>
          <w:caps w:val="0"/>
          <w:szCs w:val="24"/>
        </w:rPr>
      </w:pPr>
      <w:r w:rsidRPr="00502AAC">
        <w:rPr>
          <w:rStyle w:val="Pareigos"/>
          <w:rFonts w:ascii="Arial" w:hAnsi="Arial" w:cs="Arial"/>
          <w:caps w:val="0"/>
          <w:szCs w:val="24"/>
        </w:rPr>
        <w:t>PRIDEDAMA:</w:t>
      </w:r>
    </w:p>
    <w:p w14:paraId="4350AC34" w14:textId="4A274537" w:rsidR="00502AAC" w:rsidRPr="00502AAC" w:rsidRDefault="0092686A" w:rsidP="00502AAC">
      <w:pPr>
        <w:pStyle w:val="Antrats"/>
        <w:numPr>
          <w:ilvl w:val="0"/>
          <w:numId w:val="9"/>
        </w:numPr>
        <w:tabs>
          <w:tab w:val="clear" w:pos="4819"/>
          <w:tab w:val="clear" w:pos="9638"/>
          <w:tab w:val="left" w:pos="1296"/>
          <w:tab w:val="center" w:pos="4153"/>
          <w:tab w:val="right" w:pos="8306"/>
        </w:tabs>
        <w:jc w:val="both"/>
        <w:rPr>
          <w:rStyle w:val="Pareigos"/>
          <w:rFonts w:ascii="Arial" w:hAnsi="Arial" w:cs="Arial"/>
          <w:caps w:val="0"/>
          <w:szCs w:val="24"/>
        </w:rPr>
      </w:pPr>
      <w:r>
        <w:rPr>
          <w:rStyle w:val="Pareigos"/>
          <w:rFonts w:ascii="Arial" w:hAnsi="Arial" w:cs="Arial"/>
          <w:caps w:val="0"/>
          <w:szCs w:val="24"/>
        </w:rPr>
        <w:t>K</w:t>
      </w:r>
      <w:r w:rsidRPr="00502AAC">
        <w:rPr>
          <w:rStyle w:val="Pareigos"/>
          <w:rFonts w:ascii="Arial" w:hAnsi="Arial" w:cs="Arial"/>
          <w:caps w:val="0"/>
          <w:szCs w:val="24"/>
        </w:rPr>
        <w:t>laipėdos rajono</w:t>
      </w:r>
      <w:r w:rsidRPr="00502AAC">
        <w:rPr>
          <w:rFonts w:ascii="Arial" w:hAnsi="Arial" w:cs="Arial"/>
          <w:sz w:val="24"/>
          <w:szCs w:val="24"/>
        </w:rPr>
        <w:t xml:space="preserve"> 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savivaldybės </w:t>
      </w:r>
      <w:r w:rsidRPr="00502AAC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25</w:t>
      </w:r>
      <w:r w:rsidRPr="00502AAC">
        <w:rPr>
          <w:rFonts w:ascii="Arial" w:hAnsi="Arial" w:cs="Arial"/>
          <w:sz w:val="24"/>
          <w:szCs w:val="24"/>
        </w:rPr>
        <w:t>–20</w:t>
      </w:r>
      <w:r>
        <w:rPr>
          <w:rFonts w:ascii="Arial" w:hAnsi="Arial" w:cs="Arial"/>
          <w:sz w:val="24"/>
          <w:szCs w:val="24"/>
        </w:rPr>
        <w:t>27</w:t>
      </w:r>
      <w:r w:rsidRPr="00502AAC">
        <w:rPr>
          <w:rFonts w:ascii="Arial" w:hAnsi="Arial" w:cs="Arial"/>
          <w:sz w:val="24"/>
          <w:szCs w:val="24"/>
        </w:rPr>
        <w:t xml:space="preserve"> m. </w:t>
      </w:r>
      <w:r w:rsidRPr="00502AAC">
        <w:rPr>
          <w:rStyle w:val="Pareigos"/>
          <w:rFonts w:ascii="Arial" w:hAnsi="Arial" w:cs="Arial"/>
          <w:caps w:val="0"/>
          <w:szCs w:val="24"/>
        </w:rPr>
        <w:t>strateginio veiklos plano</w:t>
      </w:r>
      <w:r w:rsidRPr="00502AAC">
        <w:rPr>
          <w:rFonts w:ascii="Arial" w:hAnsi="Arial" w:cs="Arial"/>
          <w:sz w:val="24"/>
          <w:szCs w:val="24"/>
        </w:rPr>
        <w:t xml:space="preserve"> aprašomosios dalies </w:t>
      </w:r>
      <w:r w:rsidR="00263C37">
        <w:rPr>
          <w:rFonts w:ascii="Arial" w:hAnsi="Arial" w:cs="Arial"/>
          <w:sz w:val="24"/>
          <w:szCs w:val="24"/>
        </w:rPr>
        <w:t xml:space="preserve">su priedais </w:t>
      </w:r>
      <w:r w:rsidRPr="00502AAC">
        <w:rPr>
          <w:rFonts w:ascii="Arial" w:hAnsi="Arial" w:cs="Arial"/>
          <w:sz w:val="24"/>
          <w:szCs w:val="24"/>
        </w:rPr>
        <w:t>projektas</w:t>
      </w:r>
      <w:r w:rsidRPr="00502AAC">
        <w:rPr>
          <w:rStyle w:val="Pareigos"/>
          <w:rFonts w:ascii="Arial" w:hAnsi="Arial" w:cs="Arial"/>
          <w:caps w:val="0"/>
          <w:szCs w:val="24"/>
        </w:rPr>
        <w:t>.</w:t>
      </w:r>
    </w:p>
    <w:p w14:paraId="08EB1C8A" w14:textId="3B95AD6C" w:rsidR="00502AAC" w:rsidRPr="00502AAC" w:rsidRDefault="0092686A" w:rsidP="00502AAC">
      <w:pPr>
        <w:pStyle w:val="Antrats"/>
        <w:numPr>
          <w:ilvl w:val="0"/>
          <w:numId w:val="9"/>
        </w:numPr>
        <w:tabs>
          <w:tab w:val="clear" w:pos="4819"/>
          <w:tab w:val="clear" w:pos="9638"/>
          <w:tab w:val="left" w:pos="1296"/>
          <w:tab w:val="center" w:pos="4153"/>
          <w:tab w:val="right" w:pos="8306"/>
        </w:tabs>
        <w:jc w:val="both"/>
        <w:rPr>
          <w:rStyle w:val="Pareigos"/>
          <w:rFonts w:ascii="Arial" w:hAnsi="Arial" w:cs="Arial"/>
          <w:caps w:val="0"/>
          <w:szCs w:val="24"/>
        </w:rPr>
      </w:pPr>
      <w:r>
        <w:rPr>
          <w:rStyle w:val="Pareigos"/>
          <w:rFonts w:ascii="Arial" w:hAnsi="Arial" w:cs="Arial"/>
          <w:caps w:val="0"/>
          <w:szCs w:val="24"/>
        </w:rPr>
        <w:t>K</w:t>
      </w:r>
      <w:r w:rsidRPr="00502AAC">
        <w:rPr>
          <w:rStyle w:val="Pareigos"/>
          <w:rFonts w:ascii="Arial" w:hAnsi="Arial" w:cs="Arial"/>
          <w:caps w:val="0"/>
          <w:szCs w:val="24"/>
        </w:rPr>
        <w:t>laipėdos rajono</w:t>
      </w:r>
      <w:r w:rsidRPr="00502AAC">
        <w:rPr>
          <w:rFonts w:ascii="Arial" w:hAnsi="Arial" w:cs="Arial"/>
          <w:sz w:val="24"/>
          <w:szCs w:val="24"/>
        </w:rPr>
        <w:t xml:space="preserve"> </w:t>
      </w:r>
      <w:r w:rsidRPr="00502AAC">
        <w:rPr>
          <w:rStyle w:val="Pareigos"/>
          <w:rFonts w:ascii="Arial" w:hAnsi="Arial" w:cs="Arial"/>
          <w:caps w:val="0"/>
          <w:szCs w:val="24"/>
        </w:rPr>
        <w:t>savivaldybės 202</w:t>
      </w:r>
      <w:r>
        <w:rPr>
          <w:rStyle w:val="Pareigos"/>
          <w:rFonts w:ascii="Arial" w:hAnsi="Arial" w:cs="Arial"/>
          <w:caps w:val="0"/>
          <w:szCs w:val="24"/>
        </w:rPr>
        <w:t>5</w:t>
      </w:r>
      <w:r w:rsidRPr="00502AAC">
        <w:rPr>
          <w:rFonts w:ascii="Arial" w:hAnsi="Arial" w:cs="Arial"/>
          <w:sz w:val="24"/>
          <w:szCs w:val="24"/>
        </w:rPr>
        <w:t>–</w:t>
      </w:r>
      <w:r w:rsidRPr="00502AAC">
        <w:rPr>
          <w:rStyle w:val="Pareigos"/>
          <w:rFonts w:ascii="Arial" w:hAnsi="Arial" w:cs="Arial"/>
          <w:caps w:val="0"/>
          <w:szCs w:val="24"/>
        </w:rPr>
        <w:t>202</w:t>
      </w:r>
      <w:r>
        <w:rPr>
          <w:rStyle w:val="Pareigos"/>
          <w:rFonts w:ascii="Arial" w:hAnsi="Arial" w:cs="Arial"/>
          <w:caps w:val="0"/>
          <w:szCs w:val="24"/>
        </w:rPr>
        <w:t>7</w:t>
      </w:r>
      <w:r w:rsidRPr="00502AAC">
        <w:rPr>
          <w:rStyle w:val="Pareigos"/>
          <w:rFonts w:ascii="Arial" w:hAnsi="Arial" w:cs="Arial"/>
          <w:caps w:val="0"/>
          <w:szCs w:val="24"/>
        </w:rPr>
        <w:t xml:space="preserve"> m. strateginio veiklos plano programų projektas.</w:t>
      </w:r>
    </w:p>
    <w:p w14:paraId="5D8908B8" w14:textId="1DEC9BF8" w:rsidR="009B5584" w:rsidRPr="00502AAC" w:rsidRDefault="0092686A" w:rsidP="00502AAC">
      <w:pPr>
        <w:tabs>
          <w:tab w:val="left" w:pos="1134"/>
        </w:tabs>
        <w:spacing w:after="6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bookmarkStart w:id="1" w:name="_Hlk184374984"/>
      <w:r w:rsidRPr="00502AAC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</w:p>
    <w:bookmarkEnd w:id="1"/>
    <w:p w14:paraId="675C179C" w14:textId="6F7A3EB8" w:rsidR="00B31209" w:rsidRPr="00A84E82" w:rsidRDefault="00DE590F" w:rsidP="001A7B89">
      <w:pPr>
        <w:tabs>
          <w:tab w:val="left" w:pos="4185"/>
          <w:tab w:val="left" w:pos="5205"/>
          <w:tab w:val="left" w:pos="7371"/>
        </w:tabs>
        <w:spacing w:before="360" w:after="360" w:line="276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Savivaldybės meras</w:t>
      </w: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="009F477F"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ab/>
      </w: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Bronius Markauska</w:t>
      </w:r>
      <w:r w:rsidR="00F75FFD"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s</w:t>
      </w:r>
    </w:p>
    <w:p w14:paraId="3BAED6CA" w14:textId="77777777" w:rsidR="006957FE" w:rsidRDefault="006957FE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2B8BCF11" w14:textId="77777777" w:rsidR="00E618AF" w:rsidRDefault="00E618AF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0F6B2245" w14:textId="77777777" w:rsidR="00E618AF" w:rsidRDefault="00E618AF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7652459" w14:textId="77777777" w:rsidR="0092686A" w:rsidRDefault="0092686A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6040E95" w14:textId="77777777" w:rsidR="00AA0DC3" w:rsidRDefault="00AA0DC3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AA201F5" w14:textId="77777777" w:rsidR="00AA0DC3" w:rsidRDefault="00AA0DC3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4E109CE" w14:textId="77777777" w:rsidR="00AA0DC3" w:rsidRDefault="00AA0DC3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4F2FB70" w14:textId="77777777" w:rsidR="00AA0DC3" w:rsidRDefault="00AA0DC3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35518C2" w14:textId="77777777" w:rsidR="00AA0DC3" w:rsidRDefault="00AA0DC3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3D09A93" w14:textId="77777777" w:rsidR="00AA0DC3" w:rsidRDefault="00AA0DC3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470E1A8E" w14:textId="77777777" w:rsidR="00263C37" w:rsidRDefault="00263C37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8F8F901" w14:textId="77777777" w:rsidR="00263C37" w:rsidRDefault="00263C37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3C14826" w14:textId="77777777" w:rsidR="00263C37" w:rsidRDefault="00263C37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202895B" w14:textId="77777777" w:rsidR="00263C37" w:rsidRDefault="00263C37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8B45971" w14:textId="77777777" w:rsidR="00AA0DC3" w:rsidRDefault="00AA0DC3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3C11BEA1" w14:textId="77777777" w:rsidR="006957FE" w:rsidRDefault="006957FE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88030C4" w14:textId="77777777" w:rsidR="006957FE" w:rsidRDefault="006957FE" w:rsidP="00855CBD">
      <w:pPr>
        <w:tabs>
          <w:tab w:val="left" w:pos="7371"/>
        </w:tabs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5500394C" w14:textId="7944651A" w:rsidR="00156FB9" w:rsidRDefault="007B7E2B" w:rsidP="00855CBD">
      <w:pPr>
        <w:tabs>
          <w:tab w:val="left" w:pos="7371"/>
        </w:tabs>
        <w:spacing w:after="0" w:line="240" w:lineRule="auto"/>
        <w:rPr>
          <w:rStyle w:val="Hipersaitas"/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Vaida Čedavičienė</w:t>
      </w:r>
      <w:r w:rsidR="00DE590F"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tel. </w:t>
      </w:r>
      <w:r w:rsidR="00224665"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0</w:t>
      </w:r>
      <w:r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>659 22582</w:t>
      </w:r>
      <w:r w:rsidR="00DE590F" w:rsidRPr="00A84E82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, el. p. </w:t>
      </w:r>
      <w:hyperlink r:id="rId13" w:history="1">
        <w:r w:rsidRPr="00A84E82">
          <w:rPr>
            <w:rStyle w:val="Hipersaitas"/>
            <w:rFonts w:ascii="Arial" w:eastAsia="Times New Roman" w:hAnsi="Arial" w:cs="Arial"/>
            <w:kern w:val="0"/>
            <w:sz w:val="24"/>
            <w:szCs w:val="24"/>
            <w14:ligatures w14:val="none"/>
          </w:rPr>
          <w:t>vaida.cedaviciene@klaipedos-r.lt</w:t>
        </w:r>
      </w:hyperlink>
    </w:p>
    <w:sectPr w:rsidR="00156FB9" w:rsidSect="00DE590F">
      <w:type w:val="continuous"/>
      <w:pgSz w:w="11906" w:h="16838"/>
      <w:pgMar w:top="1134" w:right="567" w:bottom="1134" w:left="1701" w:header="567" w:footer="567" w:gutter="0"/>
      <w:pgNumType w:chapStyle="1"/>
      <w:cols w:space="1296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092EF" w14:textId="77777777" w:rsidR="00EC339B" w:rsidRDefault="00EC339B">
      <w:pPr>
        <w:spacing w:after="0" w:line="240" w:lineRule="auto"/>
      </w:pPr>
      <w:r>
        <w:separator/>
      </w:r>
    </w:p>
  </w:endnote>
  <w:endnote w:type="continuationSeparator" w:id="0">
    <w:p w14:paraId="3F7A714C" w14:textId="77777777" w:rsidR="00EC339B" w:rsidRDefault="00EC3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74233099"/>
      <w:docPartObj>
        <w:docPartGallery w:val="Page Numbers (Bottom of Page)"/>
        <w:docPartUnique/>
      </w:docPartObj>
    </w:sdtPr>
    <w:sdtContent>
      <w:p w14:paraId="02DB81C7" w14:textId="77777777" w:rsidR="00354605" w:rsidRPr="00CF3D13" w:rsidRDefault="00A3249F" w:rsidP="00CF3D13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psl.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7A6D90" w14:textId="77777777" w:rsidR="00354605" w:rsidRPr="00A57564" w:rsidRDefault="00A3249F" w:rsidP="00A57564">
    <w:pPr>
      <w:pStyle w:val="Porat"/>
      <w:tabs>
        <w:tab w:val="left" w:pos="4111"/>
      </w:tabs>
      <w:ind w:hanging="1134"/>
      <w:rPr>
        <w:rFonts w:cs="Arial"/>
        <w:sz w:val="24"/>
        <w:szCs w:val="24"/>
      </w:rPr>
    </w:pPr>
    <w:r>
      <w:rPr>
        <w:noProof/>
        <w:lang w:eastAsia="lt-LT"/>
      </w:rPr>
      <w:drawing>
        <wp:anchor distT="0" distB="0" distL="114300" distR="114300" simplePos="0" relativeHeight="251659264" behindDoc="1" locked="0" layoutInCell="1" allowOverlap="1" wp14:anchorId="195260B0" wp14:editId="0853F404">
          <wp:simplePos x="0" y="0"/>
          <wp:positionH relativeFrom="margin">
            <wp:posOffset>4655820</wp:posOffset>
          </wp:positionH>
          <wp:positionV relativeFrom="paragraph">
            <wp:posOffset>0</wp:posOffset>
          </wp:positionV>
          <wp:extent cx="1790700" cy="885825"/>
          <wp:effectExtent l="0" t="0" r="0" b="9525"/>
          <wp:wrapNone/>
          <wp:docPr id="894456836" name="Picture 2" descr="Įvairiaspalvis Klaipėdos rajono savivaldybės prekės ženklas su žodžiais &quot;Atveria horizontus&quot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Įvairiaspalvis Klaipėdos rajono savivaldybės prekės ženklas su žodžiais &quot;Atveria horizontus&quot;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C4FA26" wp14:editId="7ABD3C39">
              <wp:simplePos x="0" y="0"/>
              <wp:positionH relativeFrom="margin">
                <wp:posOffset>-1003935</wp:posOffset>
              </wp:positionH>
              <wp:positionV relativeFrom="paragraph">
                <wp:posOffset>18415</wp:posOffset>
              </wp:positionV>
              <wp:extent cx="8244840" cy="0"/>
              <wp:effectExtent l="0" t="0" r="0" b="0"/>
              <wp:wrapNone/>
              <wp:docPr id="3" name="Tiesioji jungtis 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24484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F03D76" id="Tiesioji jungtis 3" o:spid="_x0000_s1026" alt="&quot;&quot;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9.05pt,1.45pt" to="570.1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" strokecolor="windowText" strokeweight=".5pt">
              <v:stroke joinstyle="miter"/>
              <w10:wrap anchorx="margin"/>
            </v:line>
          </w:pict>
        </mc:Fallback>
      </mc:AlternateContent>
    </w:r>
    <w:r>
      <w:rPr>
        <w:rFonts w:cs="Arial"/>
        <w:sz w:val="24"/>
        <w:szCs w:val="24"/>
      </w:rPr>
      <w:t>B</w:t>
    </w:r>
    <w:r w:rsidRPr="00A57564">
      <w:rPr>
        <w:rFonts w:cs="Arial"/>
        <w:sz w:val="24"/>
        <w:szCs w:val="24"/>
      </w:rPr>
      <w:t>iudžetinė įstaiga</w:t>
    </w:r>
    <w:r w:rsidRPr="00A57564">
      <w:rPr>
        <w:rFonts w:cs="Arial"/>
        <w:sz w:val="24"/>
        <w:szCs w:val="24"/>
      </w:rPr>
      <w:tab/>
      <w:t>Duomenys kaupiami ir saugomi</w:t>
    </w:r>
  </w:p>
  <w:p w14:paraId="3DCA0B7F" w14:textId="77777777" w:rsidR="00354605" w:rsidRPr="00A57564" w:rsidRDefault="00A3249F" w:rsidP="00A57564">
    <w:pPr>
      <w:pStyle w:val="Porat"/>
      <w:tabs>
        <w:tab w:val="left" w:pos="4111"/>
        <w:tab w:val="left" w:pos="9126"/>
      </w:tabs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Klaipėdos g. 2, LT-96130 Gargždai</w:t>
    </w:r>
    <w:r w:rsidRPr="00A57564">
      <w:rPr>
        <w:rFonts w:cs="Arial"/>
        <w:sz w:val="24"/>
        <w:szCs w:val="24"/>
      </w:rPr>
      <w:tab/>
      <w:t>Juridinių asmenų registre</w:t>
    </w:r>
  </w:p>
  <w:p w14:paraId="0B27ED58" w14:textId="77777777" w:rsidR="00354605" w:rsidRPr="00A57564" w:rsidRDefault="00A3249F" w:rsidP="00A57564">
    <w:pPr>
      <w:pStyle w:val="Porat"/>
      <w:tabs>
        <w:tab w:val="left" w:pos="4111"/>
        <w:tab w:val="left" w:pos="7698"/>
      </w:tabs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>Tel. (8 46) 21 11 16</w:t>
    </w:r>
    <w:r w:rsidRPr="00A57564">
      <w:rPr>
        <w:rFonts w:cs="Arial"/>
        <w:sz w:val="24"/>
        <w:szCs w:val="24"/>
      </w:rPr>
      <w:tab/>
      <w:t xml:space="preserve">Kodas </w:t>
    </w:r>
    <w:r w:rsidRPr="00A57564">
      <w:rPr>
        <w:rFonts w:cs="Arial"/>
        <w:sz w:val="24"/>
        <w:szCs w:val="24"/>
        <w:shd w:val="clear" w:color="auto" w:fill="FFFFFF"/>
      </w:rPr>
      <w:t>188773688</w:t>
    </w:r>
    <w:r w:rsidRPr="00A57564">
      <w:rPr>
        <w:rFonts w:cs="Arial"/>
        <w:sz w:val="24"/>
        <w:szCs w:val="24"/>
        <w:shd w:val="clear" w:color="auto" w:fill="FFFFFF"/>
      </w:rPr>
      <w:tab/>
    </w:r>
  </w:p>
  <w:p w14:paraId="15C8F328" w14:textId="77777777" w:rsidR="00354605" w:rsidRPr="005F2E8A" w:rsidRDefault="00A3249F" w:rsidP="00A57564">
    <w:pPr>
      <w:pStyle w:val="Porat"/>
      <w:tabs>
        <w:tab w:val="left" w:pos="4111"/>
      </w:tabs>
      <w:ind w:hanging="1134"/>
      <w:rPr>
        <w:rFonts w:cs="Arial"/>
        <w:sz w:val="24"/>
        <w:szCs w:val="24"/>
      </w:rPr>
    </w:pPr>
    <w:r w:rsidRPr="00A57564">
      <w:rPr>
        <w:rFonts w:cs="Arial"/>
        <w:sz w:val="24"/>
        <w:szCs w:val="24"/>
      </w:rPr>
      <w:t xml:space="preserve">El. paštas </w:t>
    </w:r>
    <w:hyperlink r:id="rId2" w:history="1">
      <w:r w:rsidRPr="00DE590F">
        <w:rPr>
          <w:rStyle w:val="Hipersaitas"/>
          <w:rFonts w:eastAsia="Times New Roman" w:cs="Arial"/>
          <w:sz w:val="24"/>
          <w:szCs w:val="24"/>
        </w:rPr>
        <w:t>savivaldybe@klaipedos-r.lt</w:t>
      </w:r>
    </w:hyperlink>
    <w:r w:rsidRPr="00A57564">
      <w:rPr>
        <w:rFonts w:cs="Arial"/>
        <w:sz w:val="24"/>
        <w:szCs w:val="24"/>
      </w:rPr>
      <w:t xml:space="preserve"> </w:t>
    </w:r>
    <w:r w:rsidRPr="00A57564">
      <w:rPr>
        <w:rFonts w:cs="Arial"/>
        <w:sz w:val="24"/>
        <w:szCs w:val="24"/>
      </w:rPr>
      <w:tab/>
      <w:t>www.klaipedos-r.lt</w:t>
    </w:r>
  </w:p>
  <w:p w14:paraId="5925031F" w14:textId="77777777" w:rsidR="00354605" w:rsidRPr="00A57564" w:rsidRDefault="00A3249F" w:rsidP="00A57564">
    <w:pPr>
      <w:pStyle w:val="Porat"/>
      <w:tabs>
        <w:tab w:val="clear" w:pos="4819"/>
        <w:tab w:val="clear" w:pos="9638"/>
        <w:tab w:val="left" w:pos="5892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27C0C6" w14:textId="77777777" w:rsidR="00EC339B" w:rsidRDefault="00EC339B">
      <w:pPr>
        <w:spacing w:after="0" w:line="240" w:lineRule="auto"/>
      </w:pPr>
      <w:r>
        <w:separator/>
      </w:r>
    </w:p>
  </w:footnote>
  <w:footnote w:type="continuationSeparator" w:id="0">
    <w:p w14:paraId="0A5D184B" w14:textId="77777777" w:rsidR="00EC339B" w:rsidRDefault="00EC33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C7B31"/>
    <w:multiLevelType w:val="hybridMultilevel"/>
    <w:tmpl w:val="D1F0984C"/>
    <w:lvl w:ilvl="0" w:tplc="6FA46C78">
      <w:start w:val="1"/>
      <w:numFmt w:val="upperRoman"/>
      <w:lvlText w:val="%1."/>
      <w:lvlJc w:val="left"/>
      <w:pPr>
        <w:ind w:left="1514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1" w15:restartNumberingAfterBreak="0">
    <w:nsid w:val="077255D3"/>
    <w:multiLevelType w:val="hybridMultilevel"/>
    <w:tmpl w:val="719E3AFC"/>
    <w:lvl w:ilvl="0" w:tplc="F7B80692">
      <w:start w:val="4"/>
      <w:numFmt w:val="decimal"/>
      <w:lvlText w:val="%1."/>
      <w:lvlJc w:val="left"/>
      <w:pPr>
        <w:ind w:left="11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74" w:hanging="360"/>
      </w:pPr>
    </w:lvl>
    <w:lvl w:ilvl="2" w:tplc="0427001B" w:tentative="1">
      <w:start w:val="1"/>
      <w:numFmt w:val="lowerRoman"/>
      <w:lvlText w:val="%3."/>
      <w:lvlJc w:val="right"/>
      <w:pPr>
        <w:ind w:left="2594" w:hanging="180"/>
      </w:pPr>
    </w:lvl>
    <w:lvl w:ilvl="3" w:tplc="0427000F" w:tentative="1">
      <w:start w:val="1"/>
      <w:numFmt w:val="decimal"/>
      <w:lvlText w:val="%4."/>
      <w:lvlJc w:val="left"/>
      <w:pPr>
        <w:ind w:left="3314" w:hanging="360"/>
      </w:pPr>
    </w:lvl>
    <w:lvl w:ilvl="4" w:tplc="04270019" w:tentative="1">
      <w:start w:val="1"/>
      <w:numFmt w:val="lowerLetter"/>
      <w:lvlText w:val="%5."/>
      <w:lvlJc w:val="left"/>
      <w:pPr>
        <w:ind w:left="4034" w:hanging="360"/>
      </w:pPr>
    </w:lvl>
    <w:lvl w:ilvl="5" w:tplc="0427001B" w:tentative="1">
      <w:start w:val="1"/>
      <w:numFmt w:val="lowerRoman"/>
      <w:lvlText w:val="%6."/>
      <w:lvlJc w:val="right"/>
      <w:pPr>
        <w:ind w:left="4754" w:hanging="180"/>
      </w:pPr>
    </w:lvl>
    <w:lvl w:ilvl="6" w:tplc="0427000F" w:tentative="1">
      <w:start w:val="1"/>
      <w:numFmt w:val="decimal"/>
      <w:lvlText w:val="%7."/>
      <w:lvlJc w:val="left"/>
      <w:pPr>
        <w:ind w:left="5474" w:hanging="360"/>
      </w:pPr>
    </w:lvl>
    <w:lvl w:ilvl="7" w:tplc="04270019" w:tentative="1">
      <w:start w:val="1"/>
      <w:numFmt w:val="lowerLetter"/>
      <w:lvlText w:val="%8."/>
      <w:lvlJc w:val="left"/>
      <w:pPr>
        <w:ind w:left="6194" w:hanging="360"/>
      </w:pPr>
    </w:lvl>
    <w:lvl w:ilvl="8" w:tplc="0427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" w15:restartNumberingAfterBreak="0">
    <w:nsid w:val="088B6410"/>
    <w:multiLevelType w:val="hybridMultilevel"/>
    <w:tmpl w:val="3F529F54"/>
    <w:lvl w:ilvl="0" w:tplc="CD14FC80">
      <w:start w:val="202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257DA9"/>
    <w:multiLevelType w:val="hybridMultilevel"/>
    <w:tmpl w:val="DBD28BCE"/>
    <w:lvl w:ilvl="0" w:tplc="A1085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C5E225A"/>
    <w:multiLevelType w:val="hybridMultilevel"/>
    <w:tmpl w:val="8F7AD648"/>
    <w:lvl w:ilvl="0" w:tplc="1CF8AAA8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4A5799"/>
    <w:multiLevelType w:val="hybridMultilevel"/>
    <w:tmpl w:val="D038A1BE"/>
    <w:lvl w:ilvl="0" w:tplc="9CF25C0C">
      <w:numFmt w:val="bullet"/>
      <w:lvlText w:val="-"/>
      <w:lvlJc w:val="left"/>
      <w:pPr>
        <w:ind w:left="1154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6" w15:restartNumberingAfterBreak="0">
    <w:nsid w:val="55A73373"/>
    <w:multiLevelType w:val="hybridMultilevel"/>
    <w:tmpl w:val="4BFC656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E4DCE"/>
    <w:multiLevelType w:val="hybridMultilevel"/>
    <w:tmpl w:val="77F2F010"/>
    <w:lvl w:ilvl="0" w:tplc="B1E405A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1412C11"/>
    <w:multiLevelType w:val="hybridMultilevel"/>
    <w:tmpl w:val="1248DBB0"/>
    <w:lvl w:ilvl="0" w:tplc="5B8C7F3E">
      <w:start w:val="202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98147">
    <w:abstractNumId w:val="2"/>
  </w:num>
  <w:num w:numId="2" w16cid:durableId="724522973">
    <w:abstractNumId w:val="4"/>
  </w:num>
  <w:num w:numId="3" w16cid:durableId="1362049308">
    <w:abstractNumId w:val="8"/>
  </w:num>
  <w:num w:numId="4" w16cid:durableId="19990667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8778220">
    <w:abstractNumId w:val="1"/>
  </w:num>
  <w:num w:numId="6" w16cid:durableId="1981423238">
    <w:abstractNumId w:val="0"/>
  </w:num>
  <w:num w:numId="7" w16cid:durableId="1462263405">
    <w:abstractNumId w:val="7"/>
  </w:num>
  <w:num w:numId="8" w16cid:durableId="2127046072">
    <w:abstractNumId w:val="5"/>
  </w:num>
  <w:num w:numId="9" w16cid:durableId="1910402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90F"/>
    <w:rsid w:val="00003B40"/>
    <w:rsid w:val="00003C54"/>
    <w:rsid w:val="000110DA"/>
    <w:rsid w:val="0002131B"/>
    <w:rsid w:val="00045437"/>
    <w:rsid w:val="0004704F"/>
    <w:rsid w:val="00052700"/>
    <w:rsid w:val="00056B63"/>
    <w:rsid w:val="0005730F"/>
    <w:rsid w:val="00066EAA"/>
    <w:rsid w:val="00082EB6"/>
    <w:rsid w:val="00087300"/>
    <w:rsid w:val="000A29BE"/>
    <w:rsid w:val="000A40F0"/>
    <w:rsid w:val="000B26F2"/>
    <w:rsid w:val="000B4B09"/>
    <w:rsid w:val="000C4F6A"/>
    <w:rsid w:val="000C6094"/>
    <w:rsid w:val="000D1017"/>
    <w:rsid w:val="000D4DF9"/>
    <w:rsid w:val="000F2320"/>
    <w:rsid w:val="000F3966"/>
    <w:rsid w:val="0010034E"/>
    <w:rsid w:val="00136293"/>
    <w:rsid w:val="00136C66"/>
    <w:rsid w:val="00144060"/>
    <w:rsid w:val="00147C73"/>
    <w:rsid w:val="00156FB9"/>
    <w:rsid w:val="001655AF"/>
    <w:rsid w:val="00171DE7"/>
    <w:rsid w:val="00172783"/>
    <w:rsid w:val="00183D64"/>
    <w:rsid w:val="001A1DC7"/>
    <w:rsid w:val="001A564E"/>
    <w:rsid w:val="001A5B45"/>
    <w:rsid w:val="001A7B89"/>
    <w:rsid w:val="001C0FA1"/>
    <w:rsid w:val="001C1863"/>
    <w:rsid w:val="001E01BD"/>
    <w:rsid w:val="001E3AC5"/>
    <w:rsid w:val="001F01D0"/>
    <w:rsid w:val="001F4921"/>
    <w:rsid w:val="00206C29"/>
    <w:rsid w:val="00224665"/>
    <w:rsid w:val="0023581E"/>
    <w:rsid w:val="0024059D"/>
    <w:rsid w:val="00242E3C"/>
    <w:rsid w:val="00247E6B"/>
    <w:rsid w:val="002506B0"/>
    <w:rsid w:val="00262F40"/>
    <w:rsid w:val="00263C37"/>
    <w:rsid w:val="00266218"/>
    <w:rsid w:val="0027185D"/>
    <w:rsid w:val="00277E3C"/>
    <w:rsid w:val="00280805"/>
    <w:rsid w:val="002A5AE6"/>
    <w:rsid w:val="002B2CED"/>
    <w:rsid w:val="002D3B23"/>
    <w:rsid w:val="002E04AB"/>
    <w:rsid w:val="002F34F0"/>
    <w:rsid w:val="00307326"/>
    <w:rsid w:val="00307591"/>
    <w:rsid w:val="00354605"/>
    <w:rsid w:val="003677B5"/>
    <w:rsid w:val="0037543A"/>
    <w:rsid w:val="00390451"/>
    <w:rsid w:val="003A11ED"/>
    <w:rsid w:val="003C3162"/>
    <w:rsid w:val="003C5B8C"/>
    <w:rsid w:val="003E1166"/>
    <w:rsid w:val="003E3F82"/>
    <w:rsid w:val="003E557A"/>
    <w:rsid w:val="003E6709"/>
    <w:rsid w:val="003E7507"/>
    <w:rsid w:val="003F79E5"/>
    <w:rsid w:val="004018F1"/>
    <w:rsid w:val="00405099"/>
    <w:rsid w:val="004150D1"/>
    <w:rsid w:val="004166F1"/>
    <w:rsid w:val="00416B96"/>
    <w:rsid w:val="00422D24"/>
    <w:rsid w:val="00427072"/>
    <w:rsid w:val="00436598"/>
    <w:rsid w:val="004414B2"/>
    <w:rsid w:val="00457FEF"/>
    <w:rsid w:val="00466DBD"/>
    <w:rsid w:val="00471C81"/>
    <w:rsid w:val="00481431"/>
    <w:rsid w:val="0049654D"/>
    <w:rsid w:val="004A1148"/>
    <w:rsid w:val="004A69A0"/>
    <w:rsid w:val="004A70F9"/>
    <w:rsid w:val="004A7AFD"/>
    <w:rsid w:val="004B0BBD"/>
    <w:rsid w:val="004B1724"/>
    <w:rsid w:val="004C517C"/>
    <w:rsid w:val="004C56E9"/>
    <w:rsid w:val="004E31A7"/>
    <w:rsid w:val="004E72F0"/>
    <w:rsid w:val="005005ED"/>
    <w:rsid w:val="00502AAC"/>
    <w:rsid w:val="00503C0F"/>
    <w:rsid w:val="005075B2"/>
    <w:rsid w:val="0051210A"/>
    <w:rsid w:val="00513813"/>
    <w:rsid w:val="005307B3"/>
    <w:rsid w:val="00551D3C"/>
    <w:rsid w:val="00551E42"/>
    <w:rsid w:val="00554AE2"/>
    <w:rsid w:val="00560662"/>
    <w:rsid w:val="005700A7"/>
    <w:rsid w:val="005729AD"/>
    <w:rsid w:val="0059466D"/>
    <w:rsid w:val="0059514E"/>
    <w:rsid w:val="005B353F"/>
    <w:rsid w:val="005B3A5E"/>
    <w:rsid w:val="005C4B62"/>
    <w:rsid w:val="005C5AF1"/>
    <w:rsid w:val="005D3D0E"/>
    <w:rsid w:val="005F2E8A"/>
    <w:rsid w:val="006123A1"/>
    <w:rsid w:val="0062348F"/>
    <w:rsid w:val="00625DB9"/>
    <w:rsid w:val="006261F2"/>
    <w:rsid w:val="00630F9A"/>
    <w:rsid w:val="0063322F"/>
    <w:rsid w:val="0063338D"/>
    <w:rsid w:val="00634500"/>
    <w:rsid w:val="00644A04"/>
    <w:rsid w:val="00654457"/>
    <w:rsid w:val="00667FC0"/>
    <w:rsid w:val="0068188D"/>
    <w:rsid w:val="00682DD7"/>
    <w:rsid w:val="0068589C"/>
    <w:rsid w:val="00695727"/>
    <w:rsid w:val="006957FE"/>
    <w:rsid w:val="006B1037"/>
    <w:rsid w:val="006C1ACC"/>
    <w:rsid w:val="006C4DA7"/>
    <w:rsid w:val="006C52BE"/>
    <w:rsid w:val="006D6177"/>
    <w:rsid w:val="006E1051"/>
    <w:rsid w:val="006E129B"/>
    <w:rsid w:val="006F65C0"/>
    <w:rsid w:val="00701338"/>
    <w:rsid w:val="007063A2"/>
    <w:rsid w:val="00710B98"/>
    <w:rsid w:val="00726E86"/>
    <w:rsid w:val="0073088B"/>
    <w:rsid w:val="00737320"/>
    <w:rsid w:val="00784906"/>
    <w:rsid w:val="00786773"/>
    <w:rsid w:val="00790AD9"/>
    <w:rsid w:val="007B2270"/>
    <w:rsid w:val="007B4ABB"/>
    <w:rsid w:val="007B7E2B"/>
    <w:rsid w:val="007D0432"/>
    <w:rsid w:val="007D3D7D"/>
    <w:rsid w:val="007E078C"/>
    <w:rsid w:val="007E6F34"/>
    <w:rsid w:val="007F0553"/>
    <w:rsid w:val="007F0F51"/>
    <w:rsid w:val="008028E1"/>
    <w:rsid w:val="00806440"/>
    <w:rsid w:val="008301E9"/>
    <w:rsid w:val="008447F5"/>
    <w:rsid w:val="0085412E"/>
    <w:rsid w:val="00855CBD"/>
    <w:rsid w:val="0085723A"/>
    <w:rsid w:val="00861D05"/>
    <w:rsid w:val="00876636"/>
    <w:rsid w:val="00885F55"/>
    <w:rsid w:val="00895525"/>
    <w:rsid w:val="008D513D"/>
    <w:rsid w:val="008D5949"/>
    <w:rsid w:val="008E05A9"/>
    <w:rsid w:val="00904D8B"/>
    <w:rsid w:val="00915644"/>
    <w:rsid w:val="0091786C"/>
    <w:rsid w:val="0092686A"/>
    <w:rsid w:val="0093481C"/>
    <w:rsid w:val="00937AA1"/>
    <w:rsid w:val="0094744B"/>
    <w:rsid w:val="0094766C"/>
    <w:rsid w:val="009507B9"/>
    <w:rsid w:val="009551A0"/>
    <w:rsid w:val="00960FF1"/>
    <w:rsid w:val="0097042A"/>
    <w:rsid w:val="00975938"/>
    <w:rsid w:val="009801C3"/>
    <w:rsid w:val="00984CC5"/>
    <w:rsid w:val="00996FB3"/>
    <w:rsid w:val="009A1AF0"/>
    <w:rsid w:val="009A5F78"/>
    <w:rsid w:val="009B5584"/>
    <w:rsid w:val="009E214E"/>
    <w:rsid w:val="009F0C52"/>
    <w:rsid w:val="009F477F"/>
    <w:rsid w:val="00A00996"/>
    <w:rsid w:val="00A16E58"/>
    <w:rsid w:val="00A3249F"/>
    <w:rsid w:val="00A45052"/>
    <w:rsid w:val="00A520D1"/>
    <w:rsid w:val="00A575E9"/>
    <w:rsid w:val="00A701E7"/>
    <w:rsid w:val="00A743FD"/>
    <w:rsid w:val="00A8044E"/>
    <w:rsid w:val="00A84E82"/>
    <w:rsid w:val="00A90ED5"/>
    <w:rsid w:val="00AA0DC3"/>
    <w:rsid w:val="00AB2669"/>
    <w:rsid w:val="00AB280B"/>
    <w:rsid w:val="00AB7457"/>
    <w:rsid w:val="00AB7C96"/>
    <w:rsid w:val="00AC39E1"/>
    <w:rsid w:val="00AE0CF0"/>
    <w:rsid w:val="00AE1F38"/>
    <w:rsid w:val="00AE76D1"/>
    <w:rsid w:val="00B23317"/>
    <w:rsid w:val="00B250C6"/>
    <w:rsid w:val="00B27563"/>
    <w:rsid w:val="00B31209"/>
    <w:rsid w:val="00B32A77"/>
    <w:rsid w:val="00B33F1A"/>
    <w:rsid w:val="00B4088D"/>
    <w:rsid w:val="00B4189A"/>
    <w:rsid w:val="00B4703B"/>
    <w:rsid w:val="00B67FD0"/>
    <w:rsid w:val="00BA27EB"/>
    <w:rsid w:val="00BA69C2"/>
    <w:rsid w:val="00BC0D5A"/>
    <w:rsid w:val="00BC16B8"/>
    <w:rsid w:val="00BE1E8B"/>
    <w:rsid w:val="00BE40C5"/>
    <w:rsid w:val="00C00B4D"/>
    <w:rsid w:val="00C062B4"/>
    <w:rsid w:val="00C43620"/>
    <w:rsid w:val="00C52F82"/>
    <w:rsid w:val="00C57B8B"/>
    <w:rsid w:val="00C63640"/>
    <w:rsid w:val="00C642C1"/>
    <w:rsid w:val="00C64D15"/>
    <w:rsid w:val="00C742AD"/>
    <w:rsid w:val="00C92FB2"/>
    <w:rsid w:val="00C965C0"/>
    <w:rsid w:val="00C96ADC"/>
    <w:rsid w:val="00CA72BF"/>
    <w:rsid w:val="00CB4F96"/>
    <w:rsid w:val="00CC6A37"/>
    <w:rsid w:val="00CE1759"/>
    <w:rsid w:val="00CE193B"/>
    <w:rsid w:val="00CE1FFF"/>
    <w:rsid w:val="00CE3F14"/>
    <w:rsid w:val="00CE669D"/>
    <w:rsid w:val="00CF68F3"/>
    <w:rsid w:val="00CF7473"/>
    <w:rsid w:val="00D010A4"/>
    <w:rsid w:val="00D53010"/>
    <w:rsid w:val="00D57B66"/>
    <w:rsid w:val="00D9022D"/>
    <w:rsid w:val="00D94060"/>
    <w:rsid w:val="00DD6CC8"/>
    <w:rsid w:val="00DE590F"/>
    <w:rsid w:val="00DE663C"/>
    <w:rsid w:val="00DF2A04"/>
    <w:rsid w:val="00E10360"/>
    <w:rsid w:val="00E16E59"/>
    <w:rsid w:val="00E20087"/>
    <w:rsid w:val="00E44231"/>
    <w:rsid w:val="00E60355"/>
    <w:rsid w:val="00E60783"/>
    <w:rsid w:val="00E60B50"/>
    <w:rsid w:val="00E618AF"/>
    <w:rsid w:val="00E636D9"/>
    <w:rsid w:val="00E640B3"/>
    <w:rsid w:val="00E77EBD"/>
    <w:rsid w:val="00E92E99"/>
    <w:rsid w:val="00E97850"/>
    <w:rsid w:val="00EA6835"/>
    <w:rsid w:val="00EA6B46"/>
    <w:rsid w:val="00EB0684"/>
    <w:rsid w:val="00EB5620"/>
    <w:rsid w:val="00EC0CC7"/>
    <w:rsid w:val="00EC339B"/>
    <w:rsid w:val="00EE6A60"/>
    <w:rsid w:val="00EF3CF6"/>
    <w:rsid w:val="00F16976"/>
    <w:rsid w:val="00F241B4"/>
    <w:rsid w:val="00F33696"/>
    <w:rsid w:val="00F369BC"/>
    <w:rsid w:val="00F55E74"/>
    <w:rsid w:val="00F64F21"/>
    <w:rsid w:val="00F75FFD"/>
    <w:rsid w:val="00F77B89"/>
    <w:rsid w:val="00F8333B"/>
    <w:rsid w:val="00F84D9A"/>
    <w:rsid w:val="00F876F7"/>
    <w:rsid w:val="00F93E94"/>
    <w:rsid w:val="00FA4A16"/>
    <w:rsid w:val="00FA622B"/>
    <w:rsid w:val="00FA771E"/>
    <w:rsid w:val="00FC46D9"/>
    <w:rsid w:val="00FE22C9"/>
    <w:rsid w:val="00FE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CD417"/>
  <w15:chartTrackingRefBased/>
  <w15:docId w15:val="{F1CAB336-247A-403B-B8A4-04EDC7756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DE59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E590F"/>
  </w:style>
  <w:style w:type="character" w:styleId="Hipersaitas">
    <w:name w:val="Hyperlink"/>
    <w:rsid w:val="00DE590F"/>
    <w:rPr>
      <w:color w:val="0000FF"/>
      <w:u w:val="single"/>
    </w:rPr>
  </w:style>
  <w:style w:type="paragraph" w:styleId="Pataisymai">
    <w:name w:val="Revision"/>
    <w:hidden/>
    <w:uiPriority w:val="99"/>
    <w:semiHidden/>
    <w:rsid w:val="00A3249F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7B7E2B"/>
    <w:rPr>
      <w:color w:val="605E5C"/>
      <w:shd w:val="clear" w:color="auto" w:fill="E1DFDD"/>
    </w:rPr>
  </w:style>
  <w:style w:type="paragraph" w:styleId="Antrats">
    <w:name w:val="header"/>
    <w:aliases w:val="Specialioji žyma"/>
    <w:basedOn w:val="prastasis"/>
    <w:link w:val="AntratsDiagrama"/>
    <w:uiPriority w:val="99"/>
    <w:unhideWhenUsed/>
    <w:rsid w:val="00AE0C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AE0CF0"/>
  </w:style>
  <w:style w:type="paragraph" w:styleId="Sraopastraipa">
    <w:name w:val="List Paragraph"/>
    <w:basedOn w:val="prastasis"/>
    <w:uiPriority w:val="34"/>
    <w:qFormat/>
    <w:rsid w:val="00975938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F055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F055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055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F055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F0553"/>
    <w:rPr>
      <w:b/>
      <w:bCs/>
      <w:sz w:val="20"/>
      <w:szCs w:val="20"/>
    </w:rPr>
  </w:style>
  <w:style w:type="paragraph" w:styleId="prastasiniatinklio">
    <w:name w:val="Normal (Web)"/>
    <w:basedOn w:val="prastasis"/>
    <w:uiPriority w:val="99"/>
    <w:semiHidden/>
    <w:unhideWhenUsed/>
    <w:rsid w:val="00A84E82"/>
    <w:rPr>
      <w:rFonts w:ascii="Times New Roman" w:hAnsi="Times New Roman" w:cs="Times New Roman"/>
      <w:sz w:val="24"/>
      <w:szCs w:val="24"/>
    </w:rPr>
  </w:style>
  <w:style w:type="character" w:customStyle="1" w:styleId="Pareigos">
    <w:name w:val="Pareigos"/>
    <w:rsid w:val="0059466D"/>
    <w:rPr>
      <w:rFonts w:ascii="TIMESLT" w:hAnsi="TIMESLT"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95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aida.cedaviciene@klaipedos-r.lt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5207F01C6C8B440AA42228736A4E340" ma:contentTypeVersion="12" ma:contentTypeDescription="Kurkite naują dokumentą." ma:contentTypeScope="" ma:versionID="7a4fe94f47d1296b7ed111dd0b78682d">
  <xsd:schema xmlns:xsd="http://www.w3.org/2001/XMLSchema" xmlns:xs="http://www.w3.org/2001/XMLSchema" xmlns:p="http://schemas.microsoft.com/office/2006/metadata/properties" xmlns:ns3="59639a75-2270-42b2-986b-fc84bf4a4ecb" targetNamespace="http://schemas.microsoft.com/office/2006/metadata/properties" ma:root="true" ma:fieldsID="d700d60b698d6bea7e71a78f47826024" ns3:_="">
    <xsd:import namespace="59639a75-2270-42b2-986b-fc84bf4a4e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39a75-2270-42b2-986b-fc84bf4a4e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683E6D-FF3E-4599-8367-4E41672C10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1A2C66-D21A-4216-BC3C-9E345F6FE6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0B20C-3531-4554-B09C-437E85A07F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39a75-2270-42b2-986b-fc84bf4a4e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556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Algirdas Ronkus</dc:creator>
  <cp:keywords/>
  <dc:description/>
  <cp:lastModifiedBy>Vaida Čedavičienė</cp:lastModifiedBy>
  <cp:revision>10</cp:revision>
  <cp:lastPrinted>2024-12-10T07:44:00Z</cp:lastPrinted>
  <dcterms:created xsi:type="dcterms:W3CDTF">2024-12-10T13:01:00Z</dcterms:created>
  <dcterms:modified xsi:type="dcterms:W3CDTF">2024-12-13T10:34:00Z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0x010100B5207F01C6C8B440AA42228736A4E340</vt:lpwstr>
  </property>
</Properties>
</file>